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0CF8" w14:textId="167844F6" w:rsidR="002B1557" w:rsidRDefault="002B1557" w:rsidP="00A93962">
      <w:pPr>
        <w:jc w:val="center"/>
        <w:rPr>
          <w:rFonts w:ascii="Times New Roman" w:hAnsi="Times New Roman" w:cs="Times New Roman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1EFA540E" wp14:editId="047769E4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3B67" w14:textId="71A875D7" w:rsidR="00A93962" w:rsidRPr="001E2895" w:rsidRDefault="00EF1FA4" w:rsidP="00A93962">
      <w:pPr>
        <w:jc w:val="center"/>
        <w:rPr>
          <w:rFonts w:ascii="Times New Roman" w:hAnsi="Times New Roman" w:cs="Times New Roman"/>
        </w:rPr>
      </w:pPr>
      <w:r w:rsidRPr="001E2895">
        <w:rPr>
          <w:rFonts w:ascii="Times New Roman" w:hAnsi="Times New Roman" w:cs="Times New Roman"/>
        </w:rPr>
        <w:t>Physical Science Curriculum Guide</w:t>
      </w:r>
      <w:r w:rsidR="0047621B">
        <w:rPr>
          <w:rFonts w:ascii="Times New Roman" w:hAnsi="Times New Roman" w:cs="Times New Roman"/>
        </w:rPr>
        <w:t xml:space="preserve"> Q3</w:t>
      </w:r>
    </w:p>
    <w:p w14:paraId="7C0AD314" w14:textId="77777777" w:rsidR="00A93962" w:rsidRPr="001E2895" w:rsidRDefault="00A93962" w:rsidP="002B1557">
      <w:pPr>
        <w:rPr>
          <w:rFonts w:ascii="Times New Roman" w:hAnsi="Times New Roman" w:cs="Times New Roman"/>
        </w:rPr>
      </w:pPr>
    </w:p>
    <w:tbl>
      <w:tblPr>
        <w:tblStyle w:val="TableGrid"/>
        <w:tblW w:w="1115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3150"/>
        <w:gridCol w:w="5220"/>
        <w:gridCol w:w="2786"/>
      </w:tblGrid>
      <w:tr w:rsidR="00914E33" w:rsidRPr="001E2895" w14:paraId="289B7068" w14:textId="77777777" w:rsidTr="002B1557">
        <w:trPr>
          <w:trHeight w:val="61"/>
        </w:trPr>
        <w:tc>
          <w:tcPr>
            <w:tcW w:w="3150" w:type="dxa"/>
            <w:shd w:val="clear" w:color="auto" w:fill="4F81BD" w:themeFill="accent1"/>
          </w:tcPr>
          <w:p w14:paraId="46509349" w14:textId="77777777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5220" w:type="dxa"/>
            <w:shd w:val="clear" w:color="auto" w:fill="4F81BD" w:themeFill="accent1"/>
          </w:tcPr>
          <w:p w14:paraId="1C2F3C7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2786" w:type="dxa"/>
            <w:shd w:val="clear" w:color="auto" w:fill="4F81BD" w:themeFill="accent1"/>
          </w:tcPr>
          <w:p w14:paraId="31284C8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2EAC71ED" w14:textId="25686646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60F2E554" w14:textId="77777777" w:rsidTr="00EE0681">
        <w:trPr>
          <w:trHeight w:val="61"/>
        </w:trPr>
        <w:tc>
          <w:tcPr>
            <w:tcW w:w="11156" w:type="dxa"/>
            <w:gridSpan w:val="3"/>
          </w:tcPr>
          <w:p w14:paraId="6E34216B" w14:textId="15D17097" w:rsidR="00A93962" w:rsidRPr="001E2895" w:rsidRDefault="0047621B" w:rsidP="00710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and Speed, Ch. 2</w:t>
            </w:r>
          </w:p>
        </w:tc>
      </w:tr>
      <w:tr w:rsidR="00914E33" w:rsidRPr="001E2895" w14:paraId="5D27BE08" w14:textId="77777777" w:rsidTr="002B1557">
        <w:trPr>
          <w:trHeight w:val="61"/>
        </w:trPr>
        <w:tc>
          <w:tcPr>
            <w:tcW w:w="3150" w:type="dxa"/>
          </w:tcPr>
          <w:p w14:paraId="5816E55D" w14:textId="4B4023CF" w:rsidR="00914E33" w:rsidRPr="004F7FE3" w:rsidRDefault="004F7FE3" w:rsidP="004F7FE3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4F7FE3">
              <w:rPr>
                <w:rFonts w:ascii="Times New Roman" w:hAnsi="Times New Roman"/>
                <w:sz w:val="24"/>
                <w:szCs w:val="24"/>
              </w:rPr>
              <w:t>3202.3.1</w:t>
            </w:r>
            <w:r w:rsidRPr="004F7FE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Investigate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relationships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among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speed,</w:t>
            </w:r>
            <w:r w:rsidRPr="004F7FE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position,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time,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velocity,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acceleration.</w:t>
            </w:r>
          </w:p>
        </w:tc>
        <w:tc>
          <w:tcPr>
            <w:tcW w:w="5220" w:type="dxa"/>
          </w:tcPr>
          <w:p w14:paraId="12451A6F" w14:textId="77777777" w:rsidR="004F7FE3" w:rsidRPr="004F7FE3" w:rsidRDefault="004F7FE3" w:rsidP="004F7FE3">
            <w:pPr>
              <w:pStyle w:val="TableParagraph"/>
              <w:ind w:left="102" w:right="24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Investigate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factors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determine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speed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object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rolling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down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ramp.</w:t>
            </w:r>
          </w:p>
          <w:p w14:paraId="0013CC87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0401" w14:textId="77777777" w:rsidR="004F7FE3" w:rsidRPr="004F7FE3" w:rsidRDefault="004F7FE3" w:rsidP="004F7FE3">
            <w:pPr>
              <w:pStyle w:val="TableParagraph"/>
              <w:ind w:left="102" w:right="8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Distinguish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velocity.</w:t>
            </w:r>
          </w:p>
          <w:p w14:paraId="39984D3E" w14:textId="77777777" w:rsidR="004F7FE3" w:rsidRPr="004F7FE3" w:rsidRDefault="004F7FE3" w:rsidP="004F7FE3">
            <w:pPr>
              <w:pStyle w:val="TableParagraph"/>
              <w:spacing w:before="1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1178" w14:textId="77777777" w:rsidR="004F7FE3" w:rsidRPr="004F7FE3" w:rsidRDefault="004F7FE3" w:rsidP="004F7FE3">
            <w:pPr>
              <w:pStyle w:val="TableParagraph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Interpret a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position-time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graph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velocity-time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graph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4F7FE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acceleration.</w:t>
            </w:r>
          </w:p>
          <w:p w14:paraId="5622F6F8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61C9" w14:textId="77777777" w:rsidR="004F7FE3" w:rsidRPr="004F7FE3" w:rsidRDefault="004F7FE3" w:rsidP="004F7FE3">
            <w:pPr>
              <w:pStyle w:val="TableParagraph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units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measurement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(v=d/t,</w:t>
            </w:r>
            <w:r w:rsidRPr="004F7FE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a=</w:t>
            </w:r>
            <w:proofErr w:type="spellStart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Δv</w:t>
            </w:r>
            <w:proofErr w:type="spellEnd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/t).</w:t>
            </w:r>
          </w:p>
          <w:p w14:paraId="63D91FC1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10BF" w14:textId="77777777" w:rsidR="004F7FE3" w:rsidRPr="004F7FE3" w:rsidRDefault="004F7FE3" w:rsidP="004F7FE3">
            <w:pPr>
              <w:pStyle w:val="TableParagraph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Effectively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variables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involving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velocity,</w:t>
            </w:r>
            <w:r w:rsidRPr="004F7FE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force,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momentum.</w:t>
            </w:r>
          </w:p>
          <w:p w14:paraId="00233CDE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9D75" w14:textId="43B0B381" w:rsidR="004F7FE3" w:rsidRPr="004F7FE3" w:rsidRDefault="004F7FE3" w:rsidP="004F7FE3">
            <w:pPr>
              <w:pStyle w:val="TableParagraph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relationship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between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speed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velocity.</w:t>
            </w:r>
          </w:p>
          <w:p w14:paraId="016A0139" w14:textId="57882CEE" w:rsidR="004F7FE3" w:rsidRPr="004F7FE3" w:rsidRDefault="004F7FE3" w:rsidP="004F7FE3">
            <w:pPr>
              <w:pStyle w:val="NormalWeb"/>
              <w:rPr>
                <w:rFonts w:ascii="Arial Narrow"/>
                <w:spacing w:val="-1"/>
              </w:rPr>
            </w:pP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Collect</w:t>
            </w:r>
            <w:r w:rsidRPr="004F7F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data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construct,</w:t>
            </w:r>
            <w:r w:rsidRPr="004F7FE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analyze,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interpret</w:t>
            </w:r>
            <w:r w:rsidR="00AC4C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graphs 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>for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experiments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>that</w:t>
            </w:r>
            <w:r w:rsidRPr="004F7FE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involve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distance,</w:t>
            </w:r>
            <w:r w:rsidRPr="004F7F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>speed,</w:t>
            </w:r>
            <w:r w:rsidRPr="004F7FE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velocity,</w:t>
            </w:r>
            <w:r w:rsidRPr="004F7F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/>
                <w:spacing w:val="-1"/>
                <w:sz w:val="24"/>
                <w:szCs w:val="24"/>
              </w:rPr>
              <w:t>time.</w:t>
            </w:r>
          </w:p>
        </w:tc>
        <w:tc>
          <w:tcPr>
            <w:tcW w:w="2786" w:type="dxa"/>
          </w:tcPr>
          <w:p w14:paraId="7BEB0929" w14:textId="77777777" w:rsidR="00914E33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67D63E35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054AE03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2-2 and 2-3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074C1AE0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DAFCAEF" w14:textId="2C08F836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 Challenge</w:t>
            </w:r>
          </w:p>
          <w:p w14:paraId="6F26EABC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3081433" w14:textId="27FBC391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Machine</w:t>
            </w:r>
          </w:p>
          <w:p w14:paraId="4BA44DBB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CF16FC2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Lab</w:t>
            </w:r>
          </w:p>
          <w:p w14:paraId="45593187" w14:textId="008A5FC1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 Hot Wheel </w:t>
            </w:r>
          </w:p>
          <w:p w14:paraId="40D8D0DE" w14:textId="77777777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58D1A532" w14:textId="7DBB531D" w:rsidR="00AC4C39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2 Review and Test</w:t>
            </w:r>
          </w:p>
          <w:p w14:paraId="3C78F497" w14:textId="77777777" w:rsidR="00AC4C39" w:rsidRPr="001E2895" w:rsidRDefault="00AC4C3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35A6DAE1" w14:textId="04EAC1E6" w:rsidR="00914E33" w:rsidRPr="001E2895" w:rsidRDefault="00914E33" w:rsidP="0053115F">
            <w:pPr>
              <w:rPr>
                <w:rFonts w:ascii="Times New Roman" w:hAnsi="Times New Roman" w:cs="Times New Roman"/>
              </w:rPr>
            </w:pPr>
          </w:p>
        </w:tc>
      </w:tr>
      <w:tr w:rsidR="00914E33" w:rsidRPr="001E2895" w14:paraId="63D55DF1" w14:textId="77777777" w:rsidTr="002B1557">
        <w:trPr>
          <w:trHeight w:val="61"/>
        </w:trPr>
        <w:tc>
          <w:tcPr>
            <w:tcW w:w="3150" w:type="dxa"/>
            <w:shd w:val="clear" w:color="auto" w:fill="4F81BD" w:themeFill="accent1"/>
          </w:tcPr>
          <w:p w14:paraId="58B22002" w14:textId="09CDEFE6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5220" w:type="dxa"/>
            <w:shd w:val="clear" w:color="auto" w:fill="4F81BD" w:themeFill="accent1"/>
          </w:tcPr>
          <w:p w14:paraId="4482C42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2786" w:type="dxa"/>
            <w:shd w:val="clear" w:color="auto" w:fill="4F81BD" w:themeFill="accent1"/>
          </w:tcPr>
          <w:p w14:paraId="713F7B87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F7D4538" w14:textId="3114424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05E83D" w14:textId="77777777" w:rsidTr="00EE0681">
        <w:trPr>
          <w:trHeight w:val="160"/>
        </w:trPr>
        <w:tc>
          <w:tcPr>
            <w:tcW w:w="11156" w:type="dxa"/>
            <w:gridSpan w:val="3"/>
          </w:tcPr>
          <w:p w14:paraId="0B81D646" w14:textId="06EC9E07" w:rsidR="00A93962" w:rsidRPr="001E2895" w:rsidRDefault="0047621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Forces in Motion, Ch. 3</w:t>
            </w:r>
          </w:p>
        </w:tc>
      </w:tr>
      <w:tr w:rsidR="002B1557" w:rsidRPr="001E2895" w14:paraId="2A63E805" w14:textId="77777777" w:rsidTr="002B1557">
        <w:trPr>
          <w:trHeight w:val="160"/>
        </w:trPr>
        <w:tc>
          <w:tcPr>
            <w:tcW w:w="3150" w:type="dxa"/>
          </w:tcPr>
          <w:p w14:paraId="024F9A55" w14:textId="77777777" w:rsidR="004F7FE3" w:rsidRPr="004F7FE3" w:rsidRDefault="004F7FE3" w:rsidP="004F7FE3">
            <w:pPr>
              <w:pStyle w:val="TableParagraph"/>
              <w:spacing w:line="239" w:lineRule="auto"/>
              <w:ind w:left="102"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3202.4.1</w:t>
            </w:r>
            <w:r w:rsidRPr="004F7F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Explore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F7FE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difference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weight.</w:t>
            </w:r>
          </w:p>
          <w:p w14:paraId="42E053AB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A815" w14:textId="2B09147D" w:rsidR="004F7FE3" w:rsidRPr="004F7FE3" w:rsidRDefault="004F7FE3" w:rsidP="004F7FE3">
            <w:pPr>
              <w:pStyle w:val="TableParagraph"/>
              <w:ind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3202.3.1</w:t>
            </w:r>
            <w:r w:rsidRPr="004F7F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relationships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among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speed,</w:t>
            </w:r>
            <w:r w:rsidRPr="004F7FE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position,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time,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acceleration.</w:t>
            </w:r>
          </w:p>
          <w:p w14:paraId="3B9AF9C2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4FEF" w14:textId="0FCBBB57" w:rsidR="004F7FE3" w:rsidRPr="004F7FE3" w:rsidRDefault="004F7FE3" w:rsidP="004F7FE3">
            <w:pPr>
              <w:pStyle w:val="TableParagraph"/>
              <w:ind w:left="102"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>3202.3.2</w:t>
            </w:r>
            <w:r w:rsidRPr="004F7F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Investigate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eastAsia="Arial Narrow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apply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Newton’s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three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laws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of</w:t>
            </w:r>
            <w:r w:rsidRPr="004F7FE3">
              <w:rPr>
                <w:rFonts w:ascii="Times New Roman" w:eastAsia="Arial Narrow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motion.</w:t>
            </w:r>
          </w:p>
          <w:p w14:paraId="2D43501A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CBD7" w14:textId="1990BDE8" w:rsidR="004F7FE3" w:rsidRPr="004F7FE3" w:rsidRDefault="004F7FE3" w:rsidP="004F7FE3">
            <w:pPr>
              <w:pStyle w:val="TableParagraph"/>
              <w:ind w:left="102"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3202.3.3</w:t>
            </w:r>
            <w:r w:rsidRPr="004F7F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Examine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Conservation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Momentum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real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world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situations.</w:t>
            </w:r>
          </w:p>
          <w:p w14:paraId="57ECBB24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2B39" w14:textId="60D23F53" w:rsidR="004F7FE3" w:rsidRPr="004F7FE3" w:rsidRDefault="004F7FE3" w:rsidP="004F7FE3">
            <w:pPr>
              <w:pStyle w:val="TableParagraph"/>
              <w:ind w:left="102"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3202.3.4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Interpret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7FE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position-time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graph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velocity-time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graph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4F7FE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acceleration.</w:t>
            </w:r>
          </w:p>
          <w:p w14:paraId="798AE6B2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F7A0" w14:textId="7264ECFA" w:rsidR="00914E33" w:rsidRPr="004F7FE3" w:rsidRDefault="004F7FE3" w:rsidP="002B1557">
            <w:pPr>
              <w:pStyle w:val="TableParagraph"/>
              <w:ind w:left="102" w:right="10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3202.3.5</w:t>
            </w:r>
            <w:r w:rsidRPr="004F7F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="002B155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velocity,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force,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work,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 power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units</w:t>
            </w:r>
            <w:r w:rsidRPr="004F7FE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measurement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(v=d/t,</w:t>
            </w:r>
            <w:r w:rsidRPr="004F7FE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a=</w:t>
            </w:r>
            <w:proofErr w:type="spellStart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Δv</w:t>
            </w:r>
            <w:proofErr w:type="spellEnd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/t,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F=ma,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W=</w:t>
            </w:r>
            <w:proofErr w:type="spellStart"/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  <w:r w:rsidRPr="004F7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P=W/t)</w:t>
            </w:r>
          </w:p>
        </w:tc>
        <w:tc>
          <w:tcPr>
            <w:tcW w:w="5220" w:type="dxa"/>
          </w:tcPr>
          <w:p w14:paraId="59E6F654" w14:textId="77777777" w:rsidR="004F7FE3" w:rsidRPr="004F7FE3" w:rsidRDefault="004F7FE3" w:rsidP="004F7FE3">
            <w:pPr>
              <w:pStyle w:val="TableParagraph"/>
              <w:spacing w:before="1" w:line="252" w:lineRule="exact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Distinguish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mass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weight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units.</w:t>
            </w:r>
          </w:p>
          <w:p w14:paraId="0C84EAC2" w14:textId="77777777" w:rsidR="004F7FE3" w:rsidRPr="004F7FE3" w:rsidRDefault="004F7FE3" w:rsidP="004F7FE3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EB9B7" w14:textId="77777777" w:rsidR="004F7FE3" w:rsidRPr="004F7FE3" w:rsidRDefault="004F7FE3" w:rsidP="004F7FE3">
            <w:pPr>
              <w:pStyle w:val="TableParagraph"/>
              <w:ind w:left="102" w:right="133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acceleration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force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units</w:t>
            </w:r>
            <w:r w:rsidRPr="004F7FE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measurement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(F=ma).</w:t>
            </w:r>
          </w:p>
          <w:p w14:paraId="359785E3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183B" w14:textId="77777777" w:rsidR="004F7FE3" w:rsidRPr="004F7FE3" w:rsidRDefault="004F7FE3" w:rsidP="004F7FE3">
            <w:pPr>
              <w:pStyle w:val="TableParagraph"/>
              <w:ind w:left="102" w:right="15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device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will</w:t>
            </w:r>
            <w:r w:rsidRPr="004F7FE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launch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object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according</w:t>
            </w:r>
            <w:r w:rsidRPr="004F7FE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criteria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constraints.</w:t>
            </w:r>
          </w:p>
          <w:p w14:paraId="0818E0CC" w14:textId="77777777" w:rsidR="004F7FE3" w:rsidRPr="004F7FE3" w:rsidRDefault="004F7FE3" w:rsidP="004F7FE3">
            <w:pPr>
              <w:pStyle w:val="TableParagraph"/>
              <w:ind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Distinguish</w:t>
            </w:r>
            <w:r w:rsidRPr="004F7FE3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among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eastAsia="Arial Narrow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concepts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inherent</w:t>
            </w:r>
            <w:r w:rsidRPr="004F7FE3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>in</w:t>
            </w:r>
            <w:r w:rsidRPr="004F7FE3">
              <w:rPr>
                <w:rFonts w:ascii="Times New Roman" w:eastAsia="Arial Narrow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Newton’s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three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laws</w:t>
            </w:r>
            <w:r w:rsidRPr="004F7FE3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z w:val="24"/>
                <w:szCs w:val="24"/>
              </w:rPr>
              <w:t>of</w:t>
            </w:r>
            <w:r w:rsidRPr="004F7FE3">
              <w:rPr>
                <w:rFonts w:ascii="Times New Roman" w:eastAsia="Arial Narrow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motion.</w:t>
            </w:r>
          </w:p>
          <w:p w14:paraId="3D7499AC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6D86A" w14:textId="3D3831BA" w:rsidR="00914E33" w:rsidRPr="004F7FE3" w:rsidRDefault="004F7FE3" w:rsidP="004F7FE3">
            <w:pPr>
              <w:rPr>
                <w:rFonts w:ascii="Times New Roman" w:hAnsi="Times New Roman" w:cs="Times New Roman"/>
              </w:rPr>
            </w:pPr>
            <w:r w:rsidRPr="004F7FE3">
              <w:rPr>
                <w:rFonts w:ascii="Times New Roman" w:hAnsi="Times New Roman" w:cs="Times New Roman"/>
                <w:spacing w:val="-1"/>
              </w:rPr>
              <w:t>Choose</w:t>
            </w:r>
            <w:r w:rsidRPr="004F7FE3">
              <w:rPr>
                <w:rFonts w:ascii="Times New Roman" w:hAnsi="Times New Roman" w:cs="Times New Roman"/>
              </w:rPr>
              <w:t xml:space="preserve"> a</w:t>
            </w:r>
            <w:r w:rsidRPr="004F7F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correct</w:t>
            </w:r>
            <w:r w:rsidRPr="004F7FE3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representation</w:t>
            </w:r>
            <w:r w:rsidRPr="004F7FE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of</w:t>
            </w:r>
            <w:r w:rsidRPr="004F7FE3">
              <w:rPr>
                <w:rFonts w:ascii="Times New Roman" w:hAnsi="Times New Roman" w:cs="Times New Roman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FE3">
              <w:rPr>
                <w:rFonts w:ascii="Times New Roman" w:hAnsi="Times New Roman" w:cs="Times New Roman"/>
              </w:rPr>
              <w:t>Law</w:t>
            </w:r>
            <w:r w:rsidRPr="004F7FE3">
              <w:rPr>
                <w:rFonts w:ascii="Times New Roman" w:hAnsi="Times New Roman" w:cs="Times New Roman"/>
                <w:spacing w:val="-1"/>
              </w:rPr>
              <w:t xml:space="preserve"> of</w:t>
            </w:r>
            <w:r w:rsidRPr="004F7FE3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Conservation</w:t>
            </w:r>
            <w:r w:rsidRPr="004F7FE3">
              <w:rPr>
                <w:rFonts w:ascii="Times New Roman" w:hAnsi="Times New Roman" w:cs="Times New Roman"/>
              </w:rPr>
              <w:t xml:space="preserve"> of</w:t>
            </w:r>
            <w:r w:rsidRPr="004F7F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Momentum.</w:t>
            </w:r>
          </w:p>
          <w:p w14:paraId="223C6708" w14:textId="77777777" w:rsidR="00914E33" w:rsidRPr="001E2895" w:rsidRDefault="00914E33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14:paraId="1E307AAF" w14:textId="77777777" w:rsidR="00914E33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3-1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462BE8BF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D8CAF2C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3-2 and 3-3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6FFC65C3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6708B94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Newton Lab</w:t>
            </w:r>
          </w:p>
          <w:p w14:paraId="10F29BDE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46524C38" w14:textId="6A75EFE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Newton</w:t>
            </w:r>
            <w:r w:rsidR="00C82BB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Laws Flipbook</w:t>
            </w:r>
          </w:p>
          <w:p w14:paraId="46852590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7CFEED03" w14:textId="674A2E12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American Balloon Car Race</w:t>
            </w:r>
          </w:p>
          <w:p w14:paraId="23D65975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4026AE5C" w14:textId="26FBCE06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 of Man in </w:t>
            </w:r>
            <w:proofErr w:type="spellStart"/>
            <w:r>
              <w:rPr>
                <w:rFonts w:ascii="Times New Roman" w:hAnsi="Times New Roman" w:cs="Times New Roman"/>
              </w:rPr>
              <w:t>Freefall</w:t>
            </w:r>
            <w:proofErr w:type="spellEnd"/>
          </w:p>
          <w:p w14:paraId="251B846A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2BB38DE2" w14:textId="2256D37F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Interpreting Distance-Time Graphs Activity</w:t>
            </w:r>
          </w:p>
          <w:p w14:paraId="16AD1358" w14:textId="77777777" w:rsidR="00AC4C39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742E2C3C" w14:textId="2AB01811" w:rsidR="00AC4C39" w:rsidRPr="001E2895" w:rsidRDefault="00AC4C3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3 Review and Test</w:t>
            </w:r>
          </w:p>
        </w:tc>
      </w:tr>
      <w:tr w:rsidR="002B1557" w:rsidRPr="001E2895" w14:paraId="4AF7F54A" w14:textId="77777777" w:rsidTr="002B1557">
        <w:trPr>
          <w:trHeight w:val="114"/>
        </w:trPr>
        <w:tc>
          <w:tcPr>
            <w:tcW w:w="3150" w:type="dxa"/>
            <w:shd w:val="clear" w:color="auto" w:fill="4F81BD" w:themeFill="accent1"/>
          </w:tcPr>
          <w:p w14:paraId="74D1E8A0" w14:textId="7132AD13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TN Ready</w:t>
            </w:r>
          </w:p>
        </w:tc>
        <w:tc>
          <w:tcPr>
            <w:tcW w:w="5220" w:type="dxa"/>
            <w:shd w:val="clear" w:color="auto" w:fill="4F81BD" w:themeFill="accent1"/>
          </w:tcPr>
          <w:p w14:paraId="33D62E7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2786" w:type="dxa"/>
            <w:shd w:val="clear" w:color="auto" w:fill="4F81BD" w:themeFill="accent1"/>
          </w:tcPr>
          <w:p w14:paraId="7482DBD1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31D4C78B" w14:textId="6C6EDF8B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37EB794D" w14:textId="77777777" w:rsidTr="00EE0681">
        <w:trPr>
          <w:trHeight w:val="114"/>
        </w:trPr>
        <w:tc>
          <w:tcPr>
            <w:tcW w:w="11156" w:type="dxa"/>
            <w:gridSpan w:val="3"/>
          </w:tcPr>
          <w:p w14:paraId="2589F0E6" w14:textId="7D4AB05B" w:rsidR="00A93962" w:rsidRPr="001E2895" w:rsidRDefault="0047621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Energy, Ch. 4</w:t>
            </w:r>
          </w:p>
        </w:tc>
      </w:tr>
      <w:tr w:rsidR="00914E33" w:rsidRPr="001E2895" w14:paraId="3E406AC7" w14:textId="77777777" w:rsidTr="002B1557">
        <w:trPr>
          <w:trHeight w:val="1759"/>
        </w:trPr>
        <w:tc>
          <w:tcPr>
            <w:tcW w:w="3150" w:type="dxa"/>
          </w:tcPr>
          <w:p w14:paraId="5025A5D8" w14:textId="77777777" w:rsidR="00914E33" w:rsidRDefault="004F7FE3" w:rsidP="0090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3202.4.2 Relate gravitational force to mass.</w:t>
            </w:r>
          </w:p>
          <w:p w14:paraId="060178AF" w14:textId="77777777" w:rsidR="004F7FE3" w:rsidRDefault="004F7FE3" w:rsidP="0090126B">
            <w:pPr>
              <w:rPr>
                <w:rFonts w:ascii="Times New Roman" w:hAnsi="Times New Roman" w:cs="Times New Roman"/>
              </w:rPr>
            </w:pPr>
          </w:p>
          <w:p w14:paraId="13EDB94E" w14:textId="017F7D69" w:rsidR="004F7FE3" w:rsidRPr="001E2895" w:rsidRDefault="004F7FE3" w:rsidP="0090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3202.3.3 Investigate the Law of Conservation of Energy</w:t>
            </w:r>
          </w:p>
        </w:tc>
        <w:tc>
          <w:tcPr>
            <w:tcW w:w="5220" w:type="dxa"/>
          </w:tcPr>
          <w:p w14:paraId="12FAE297" w14:textId="77777777" w:rsidR="00914E33" w:rsidRDefault="004F7FE3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effects of gravitational force on a falling body or satellite.</w:t>
            </w:r>
          </w:p>
          <w:p w14:paraId="72EC13AC" w14:textId="77777777" w:rsidR="004F7FE3" w:rsidRDefault="004F7FE3" w:rsidP="00710F8F">
            <w:pPr>
              <w:rPr>
                <w:rFonts w:ascii="Times New Roman" w:hAnsi="Times New Roman" w:cs="Times New Roman"/>
              </w:rPr>
            </w:pPr>
          </w:p>
          <w:p w14:paraId="65BB95C8" w14:textId="77777777" w:rsidR="004F7FE3" w:rsidRDefault="004F7FE3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 scenario that illustrates the Law of Conservation of Energy.</w:t>
            </w:r>
          </w:p>
          <w:p w14:paraId="61FCE8F0" w14:textId="77777777" w:rsidR="004F7FE3" w:rsidRDefault="004F7FE3" w:rsidP="00710F8F">
            <w:pPr>
              <w:rPr>
                <w:rFonts w:ascii="Times New Roman" w:hAnsi="Times New Roman" w:cs="Times New Roman"/>
              </w:rPr>
            </w:pPr>
          </w:p>
          <w:p w14:paraId="21EAB19D" w14:textId="3E812F5B" w:rsidR="004F7FE3" w:rsidRPr="001E2895" w:rsidRDefault="004F7FE3" w:rsidP="0071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Investigate energy transformations and conservation on a roller coaster ride, using a model, simulation or actual ride.</w:t>
            </w:r>
          </w:p>
        </w:tc>
        <w:tc>
          <w:tcPr>
            <w:tcW w:w="2786" w:type="dxa"/>
          </w:tcPr>
          <w:p w14:paraId="55DBD965" w14:textId="77777777" w:rsidR="00914E33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4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3D520B63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</w:p>
          <w:p w14:paraId="7EA1A5D8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Flow Chart Poster &amp; Rubric</w:t>
            </w:r>
          </w:p>
          <w:p w14:paraId="16B5BB33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</w:p>
          <w:p w14:paraId="2CFC3014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 Pendulum Lab</w:t>
            </w:r>
          </w:p>
          <w:p w14:paraId="1B29E61B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</w:p>
          <w:p w14:paraId="316D4D23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for Energy video</w:t>
            </w:r>
          </w:p>
          <w:p w14:paraId="109F4C6A" w14:textId="77777777" w:rsidR="009A706D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</w:p>
          <w:p w14:paraId="521301FF" w14:textId="7A626CFD" w:rsidR="009A706D" w:rsidRPr="001E2895" w:rsidRDefault="009A706D" w:rsidP="009A70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33" w:rsidRPr="001E2895" w14:paraId="03F17E52" w14:textId="77777777" w:rsidTr="002B1557">
        <w:trPr>
          <w:trHeight w:val="114"/>
        </w:trPr>
        <w:tc>
          <w:tcPr>
            <w:tcW w:w="3150" w:type="dxa"/>
            <w:shd w:val="clear" w:color="auto" w:fill="4F81BD" w:themeFill="accent1"/>
          </w:tcPr>
          <w:p w14:paraId="484D37A6" w14:textId="4934FB73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5220" w:type="dxa"/>
            <w:shd w:val="clear" w:color="auto" w:fill="4F81BD" w:themeFill="accent1"/>
          </w:tcPr>
          <w:p w14:paraId="555CAF9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2786" w:type="dxa"/>
            <w:shd w:val="clear" w:color="auto" w:fill="4F81BD" w:themeFill="accent1"/>
          </w:tcPr>
          <w:p w14:paraId="199476E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4C9B7C04" w14:textId="5F4C9F9F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CD7D2F" w14:textId="77777777" w:rsidTr="00EE0681">
        <w:trPr>
          <w:trHeight w:val="114"/>
        </w:trPr>
        <w:tc>
          <w:tcPr>
            <w:tcW w:w="11156" w:type="dxa"/>
            <w:gridSpan w:val="3"/>
          </w:tcPr>
          <w:p w14:paraId="6287D399" w14:textId="38348992" w:rsidR="00A93962" w:rsidRPr="001E2895" w:rsidRDefault="0047621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Work, Power and Machines, Ch. 5</w:t>
            </w:r>
          </w:p>
        </w:tc>
      </w:tr>
      <w:tr w:rsidR="00914E33" w:rsidRPr="001E2895" w14:paraId="58B79668" w14:textId="77777777" w:rsidTr="002B1557">
        <w:trPr>
          <w:trHeight w:val="2107"/>
        </w:trPr>
        <w:tc>
          <w:tcPr>
            <w:tcW w:w="3150" w:type="dxa"/>
          </w:tcPr>
          <w:p w14:paraId="6BBEA48F" w14:textId="4F609441" w:rsidR="00914E33" w:rsidRPr="004F7FE3" w:rsidRDefault="004F7FE3" w:rsidP="00702256">
            <w:pPr>
              <w:rPr>
                <w:rFonts w:ascii="Times New Roman" w:hAnsi="Times New Roman" w:cs="Times New Roman"/>
              </w:rPr>
            </w:pPr>
            <w:r w:rsidRPr="004F7FE3">
              <w:rPr>
                <w:rFonts w:ascii="Times New Roman" w:hAnsi="Times New Roman" w:cs="Times New Roman"/>
              </w:rPr>
              <w:t>3202.4.3</w:t>
            </w:r>
            <w:r w:rsidRPr="004F7FE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Demonstrate</w:t>
            </w:r>
            <w:r w:rsidRPr="004F7FE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4F7FE3">
              <w:rPr>
                <w:rFonts w:ascii="Times New Roman" w:hAnsi="Times New Roman" w:cs="Times New Roman"/>
              </w:rPr>
              <w:t xml:space="preserve">the </w:t>
            </w:r>
            <w:r w:rsidRPr="004F7FE3">
              <w:rPr>
                <w:rFonts w:ascii="Times New Roman" w:hAnsi="Times New Roman" w:cs="Times New Roman"/>
                <w:spacing w:val="-1"/>
              </w:rPr>
              <w:t>relationships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among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work,</w:t>
            </w:r>
            <w:r w:rsidRPr="004F7FE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power,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and</w:t>
            </w:r>
            <w:r w:rsidRPr="004F7FE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machines.</w:t>
            </w:r>
          </w:p>
        </w:tc>
        <w:tc>
          <w:tcPr>
            <w:tcW w:w="5220" w:type="dxa"/>
          </w:tcPr>
          <w:p w14:paraId="5E5223BA" w14:textId="77777777" w:rsidR="004F7FE3" w:rsidRPr="004F7FE3" w:rsidRDefault="004F7FE3" w:rsidP="004F7FE3">
            <w:pPr>
              <w:pStyle w:val="TableParagraph"/>
              <w:ind w:left="102" w:right="8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Experiment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selected</w:t>
            </w:r>
            <w:r w:rsidRPr="004F7FE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simple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machines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discover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relationship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force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distance.</w:t>
            </w:r>
          </w:p>
          <w:p w14:paraId="103170CA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9D2B" w14:textId="77777777" w:rsidR="004F7FE3" w:rsidRPr="004F7FE3" w:rsidRDefault="004F7FE3" w:rsidP="004F7FE3">
            <w:pPr>
              <w:pStyle w:val="TableParagraph"/>
              <w:ind w:left="102" w:right="8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4F7FE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force,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work,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power.</w:t>
            </w:r>
          </w:p>
          <w:p w14:paraId="1F5A65C5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06AA" w14:textId="77777777" w:rsidR="004F7FE3" w:rsidRPr="004F7FE3" w:rsidRDefault="004F7FE3" w:rsidP="004F7FE3">
            <w:pPr>
              <w:pStyle w:val="TableParagraph"/>
              <w:ind w:left="102"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various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types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simple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machines.</w:t>
            </w:r>
          </w:p>
          <w:p w14:paraId="77AF8843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70BF" w14:textId="77777777" w:rsidR="004F7FE3" w:rsidRPr="004F7FE3" w:rsidRDefault="004F7FE3" w:rsidP="004F7FE3">
            <w:pPr>
              <w:pStyle w:val="TableParagraph"/>
              <w:ind w:left="102" w:right="8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Recognize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simple</w:t>
            </w:r>
            <w:r w:rsidRPr="004F7FE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machines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found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4F7FE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compound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machine.</w:t>
            </w:r>
          </w:p>
          <w:p w14:paraId="65F11358" w14:textId="77777777" w:rsidR="004F7FE3" w:rsidRPr="004F7FE3" w:rsidRDefault="004F7FE3" w:rsidP="004F7FE3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0D81" w14:textId="77777777" w:rsidR="004F7FE3" w:rsidRPr="004F7FE3" w:rsidRDefault="004F7FE3" w:rsidP="004F7FE3">
            <w:pPr>
              <w:pStyle w:val="TableParagraph"/>
              <w:ind w:left="102" w:right="1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4F7FE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mechanical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advantage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efficiency</w:t>
            </w:r>
            <w:r w:rsidRPr="004F7FE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simple</w:t>
            </w:r>
            <w:r w:rsidRPr="004F7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machines,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given</w:t>
            </w:r>
            <w:r w:rsidRPr="004F7FE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appropriate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equations</w:t>
            </w:r>
            <w:r w:rsidRPr="004F7FE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(MA=FO/FI</w:t>
            </w:r>
            <w:r w:rsidRPr="004F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4F7FE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Eff</w:t>
            </w:r>
            <w:proofErr w:type="spellEnd"/>
            <w:r w:rsidRPr="004F7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=WO/WI).</w:t>
            </w:r>
          </w:p>
          <w:p w14:paraId="0792F558" w14:textId="77777777" w:rsidR="004F7FE3" w:rsidRPr="004F7FE3" w:rsidRDefault="004F7FE3" w:rsidP="004F7FE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FB90" w14:textId="2BDADE9A" w:rsidR="00914E33" w:rsidRPr="001E2895" w:rsidRDefault="004F7FE3" w:rsidP="004F7FE3">
            <w:pPr>
              <w:rPr>
                <w:rFonts w:ascii="Times New Roman" w:hAnsi="Times New Roman" w:cs="Times New Roman"/>
              </w:rPr>
            </w:pPr>
            <w:r w:rsidRPr="004F7FE3">
              <w:rPr>
                <w:rFonts w:ascii="Times New Roman" w:hAnsi="Times New Roman" w:cs="Times New Roman"/>
                <w:spacing w:val="-1"/>
              </w:rPr>
              <w:t>Design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</w:rPr>
              <w:t>and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construct</w:t>
            </w:r>
            <w:r w:rsidRPr="004F7FE3">
              <w:rPr>
                <w:rFonts w:ascii="Times New Roman" w:hAnsi="Times New Roman" w:cs="Times New Roman"/>
              </w:rPr>
              <w:t xml:space="preserve"> a </w:t>
            </w:r>
            <w:r w:rsidRPr="004F7FE3">
              <w:rPr>
                <w:rFonts w:ascii="Times New Roman" w:hAnsi="Times New Roman" w:cs="Times New Roman"/>
                <w:spacing w:val="-1"/>
              </w:rPr>
              <w:t>toy</w:t>
            </w:r>
            <w:r w:rsidRPr="004F7FE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F7FE3">
              <w:rPr>
                <w:rFonts w:ascii="Times New Roman" w:hAnsi="Times New Roman" w:cs="Times New Roman"/>
              </w:rPr>
              <w:t xml:space="preserve">that </w:t>
            </w:r>
            <w:r w:rsidRPr="004F7FE3">
              <w:rPr>
                <w:rFonts w:ascii="Times New Roman" w:hAnsi="Times New Roman" w:cs="Times New Roman"/>
                <w:spacing w:val="-1"/>
              </w:rPr>
              <w:t>uses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2"/>
              </w:rPr>
              <w:t>simple</w:t>
            </w:r>
            <w:r w:rsidRPr="004F7FE3">
              <w:rPr>
                <w:rFonts w:ascii="Times New Roman" w:hAnsi="Times New Roman" w:cs="Times New Roman"/>
              </w:rPr>
              <w:t xml:space="preserve"> </w:t>
            </w:r>
            <w:r w:rsidRPr="004F7FE3">
              <w:rPr>
                <w:rFonts w:ascii="Times New Roman" w:hAnsi="Times New Roman" w:cs="Times New Roman"/>
                <w:spacing w:val="-1"/>
              </w:rPr>
              <w:t>machines</w:t>
            </w:r>
          </w:p>
        </w:tc>
        <w:tc>
          <w:tcPr>
            <w:tcW w:w="2786" w:type="dxa"/>
          </w:tcPr>
          <w:p w14:paraId="477F2155" w14:textId="77777777" w:rsidR="00914E33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 and 5-2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6221B18C" w14:textId="77777777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5634215E" w14:textId="7817BB1D" w:rsidR="001E2B0E" w:rsidRDefault="001E2B0E" w:rsidP="001E2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26C596C4" w14:textId="77777777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78C77226" w14:textId="77777777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4 and 5 Review</w:t>
            </w:r>
          </w:p>
          <w:p w14:paraId="16730B13" w14:textId="77777777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073A6907" w14:textId="66DBF3B4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4 and 5 Test</w:t>
            </w:r>
          </w:p>
          <w:p w14:paraId="1F25C3E0" w14:textId="77777777" w:rsidR="00914E33" w:rsidRDefault="00914E33" w:rsidP="001E1ABA">
            <w:pPr>
              <w:jc w:val="center"/>
              <w:rPr>
                <w:rFonts w:ascii="Times New Roman" w:hAnsi="Times New Roman" w:cs="Times New Roman"/>
              </w:rPr>
            </w:pPr>
          </w:p>
          <w:p w14:paraId="4FF081FD" w14:textId="06D82DB0" w:rsidR="00CF60C1" w:rsidRPr="001E2895" w:rsidRDefault="00CF60C1" w:rsidP="001E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Rube Goldberg Activity</w:t>
            </w:r>
          </w:p>
        </w:tc>
      </w:tr>
      <w:tr w:rsidR="00914E33" w:rsidRPr="001E2895" w14:paraId="54C8B5AA" w14:textId="77777777" w:rsidTr="002B1557">
        <w:trPr>
          <w:trHeight w:val="114"/>
        </w:trPr>
        <w:tc>
          <w:tcPr>
            <w:tcW w:w="3150" w:type="dxa"/>
            <w:shd w:val="clear" w:color="auto" w:fill="4F81BD" w:themeFill="accent1"/>
          </w:tcPr>
          <w:p w14:paraId="16120946" w14:textId="567CA7B3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5220" w:type="dxa"/>
            <w:shd w:val="clear" w:color="auto" w:fill="4F81BD" w:themeFill="accent1"/>
          </w:tcPr>
          <w:p w14:paraId="4CFA6EB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2786" w:type="dxa"/>
            <w:shd w:val="clear" w:color="auto" w:fill="4F81BD" w:themeFill="accent1"/>
          </w:tcPr>
          <w:p w14:paraId="3FD560E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537B287" w14:textId="68EF4FCD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752865C4" w14:textId="77777777" w:rsidTr="00EE0681">
        <w:trPr>
          <w:trHeight w:val="121"/>
        </w:trPr>
        <w:tc>
          <w:tcPr>
            <w:tcW w:w="11156" w:type="dxa"/>
            <w:gridSpan w:val="3"/>
          </w:tcPr>
          <w:p w14:paraId="32EE25AE" w14:textId="41453B78" w:rsidR="00A93962" w:rsidRPr="001E2895" w:rsidRDefault="0047621B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and Magnetism, Ch. 7</w:t>
            </w:r>
          </w:p>
        </w:tc>
      </w:tr>
      <w:tr w:rsidR="00914E33" w:rsidRPr="001E2895" w14:paraId="39C317EE" w14:textId="77777777" w:rsidTr="002B1557">
        <w:trPr>
          <w:trHeight w:val="819"/>
        </w:trPr>
        <w:tc>
          <w:tcPr>
            <w:tcW w:w="3150" w:type="dxa"/>
          </w:tcPr>
          <w:p w14:paraId="1DDF5E9D" w14:textId="348E6E71" w:rsidR="00914E33" w:rsidRPr="00DA1C68" w:rsidRDefault="00DA1C68" w:rsidP="00DA1C68">
            <w:pPr>
              <w:rPr>
                <w:rFonts w:ascii="Times New Roman" w:hAnsi="Times New Roman" w:cs="Times New Roman"/>
              </w:rPr>
            </w:pPr>
            <w:r w:rsidRPr="00DA1C68">
              <w:rPr>
                <w:rFonts w:ascii="Times New Roman" w:hAnsi="Times New Roman" w:cs="Times New Roman"/>
              </w:rPr>
              <w:t>3202.2.4</w:t>
            </w:r>
            <w:r w:rsidRPr="00DA1C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Probe</w:t>
            </w:r>
            <w:r w:rsidRPr="00DA1C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the</w:t>
            </w:r>
            <w:r w:rsidRPr="00DA1C68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fundamental</w:t>
            </w:r>
            <w:r w:rsidRPr="00DA1C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principles</w:t>
            </w:r>
            <w:r w:rsidRPr="00DA1C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and</w:t>
            </w:r>
            <w:r w:rsidRPr="00DA1C68">
              <w:rPr>
                <w:rFonts w:ascii="Times New Roman" w:hAnsi="Times New Roman" w:cs="Times New Roman"/>
                <w:spacing w:val="24"/>
                <w:w w:val="99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applications</w:t>
            </w:r>
            <w:r w:rsidRPr="00DA1C6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of</w:t>
            </w:r>
            <w:r w:rsidRPr="00DA1C6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electricity.</w:t>
            </w:r>
          </w:p>
          <w:p w14:paraId="1D3D6336" w14:textId="77777777" w:rsidR="00914E33" w:rsidRPr="00DA1C68" w:rsidRDefault="00914E33" w:rsidP="00DA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7E5E2A82" w14:textId="77777777" w:rsidR="00DA1C68" w:rsidRPr="00DA1C68" w:rsidRDefault="00DA1C68" w:rsidP="00DA1C68">
            <w:pPr>
              <w:pStyle w:val="TableParagraph"/>
              <w:spacing w:line="239" w:lineRule="auto"/>
              <w:ind w:right="21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Construct</w:t>
            </w:r>
            <w:r w:rsidRPr="00DA1C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circuits</w:t>
            </w:r>
            <w:r w:rsidRPr="00DA1C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described</w:t>
            </w:r>
            <w:r w:rsidRPr="00DA1C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DA1C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circuit</w:t>
            </w:r>
            <w:r w:rsidRPr="00DA1C68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diagrams</w:t>
            </w:r>
            <w:r w:rsidRPr="00DA1C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A1C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solve</w:t>
            </w:r>
            <w:r w:rsidRPr="00DA1C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  <w:r w:rsidRPr="00DA1C6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problems</w:t>
            </w:r>
            <w:r w:rsidRPr="00DA1C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r w:rsidRPr="00DA1C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A1C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voltage,</w:t>
            </w:r>
            <w:r w:rsidRPr="00DA1C68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resistance,</w:t>
            </w:r>
            <w:r w:rsidRPr="00DA1C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A1C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current</w:t>
            </w:r>
            <w:r w:rsidRPr="00DA1C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DA1C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1C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r w:rsidRPr="00DA1C68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circuit</w:t>
            </w:r>
            <w:r w:rsidRPr="00DA1C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(V=IR).</w:t>
            </w:r>
          </w:p>
          <w:p w14:paraId="7D91C119" w14:textId="77777777" w:rsidR="00DA1C68" w:rsidRPr="00DA1C68" w:rsidRDefault="00DA1C68" w:rsidP="00DA1C68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CE9B" w14:textId="5BA9D04B" w:rsidR="00914E33" w:rsidRPr="00DA1C68" w:rsidRDefault="00DA1C68" w:rsidP="00DA1C68">
            <w:pPr>
              <w:rPr>
                <w:rFonts w:ascii="Times New Roman" w:hAnsi="Times New Roman" w:cs="Times New Roman"/>
              </w:rPr>
            </w:pPr>
            <w:r w:rsidRPr="00DA1C68">
              <w:rPr>
                <w:rFonts w:ascii="Times New Roman" w:hAnsi="Times New Roman" w:cs="Times New Roman"/>
              </w:rPr>
              <w:t>Use</w:t>
            </w:r>
            <w:r w:rsidRPr="00DA1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print</w:t>
            </w:r>
            <w:r w:rsidRPr="00DA1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and</w:t>
            </w:r>
            <w:r w:rsidRPr="00DA1C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electronic</w:t>
            </w:r>
            <w:r w:rsidRPr="00DA1C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resources</w:t>
            </w:r>
            <w:r w:rsidRPr="00DA1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to</w:t>
            </w:r>
            <w:r w:rsidRPr="00DA1C68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research</w:t>
            </w:r>
            <w:r w:rsidRPr="00DA1C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how</w:t>
            </w:r>
            <w:r w:rsidRPr="00DA1C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A1C68">
              <w:rPr>
                <w:rFonts w:ascii="Times New Roman" w:hAnsi="Times New Roman" w:cs="Times New Roman"/>
              </w:rPr>
              <w:t>a</w:t>
            </w:r>
            <w:r w:rsidRPr="00DA1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selected</w:t>
            </w:r>
            <w:r w:rsidRPr="00DA1C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electrical</w:t>
            </w:r>
            <w:r w:rsidRPr="00DA1C68">
              <w:rPr>
                <w:rFonts w:ascii="Times New Roman" w:hAnsi="Times New Roman" w:cs="Times New Roman"/>
                <w:spacing w:val="21"/>
                <w:w w:val="99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safety</w:t>
            </w:r>
            <w:r w:rsidRPr="00DA1C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device</w:t>
            </w:r>
            <w:r w:rsidRPr="00DA1C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1C68">
              <w:rPr>
                <w:rFonts w:ascii="Times New Roman" w:hAnsi="Times New Roman" w:cs="Times New Roman"/>
                <w:spacing w:val="-1"/>
              </w:rPr>
              <w:t>works.</w:t>
            </w:r>
          </w:p>
        </w:tc>
        <w:tc>
          <w:tcPr>
            <w:tcW w:w="2786" w:type="dxa"/>
          </w:tcPr>
          <w:p w14:paraId="41724F75" w14:textId="77777777" w:rsidR="00914E33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7 ppt. and notes</w:t>
            </w:r>
          </w:p>
          <w:p w14:paraId="2CE2C3C0" w14:textId="77777777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27C62F6" w14:textId="3AA62950" w:rsidR="001E2B0E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Blobz</w:t>
            </w:r>
            <w:proofErr w:type="spellEnd"/>
            <w:r>
              <w:rPr>
                <w:rFonts w:ascii="Times New Roman" w:hAnsi="Times New Roman" w:cs="Times New Roman"/>
              </w:rPr>
              <w:t xml:space="preserve"> Guide to Electricity </w:t>
            </w:r>
          </w:p>
          <w:p w14:paraId="11179FED" w14:textId="235D6CF1" w:rsidR="003226CC" w:rsidRDefault="003226CC" w:rsidP="00A93962">
            <w:pPr>
              <w:jc w:val="center"/>
              <w:rPr>
                <w:rFonts w:ascii="Times New Roman" w:hAnsi="Times New Roman" w:cs="Times New Roman"/>
              </w:rPr>
            </w:pPr>
            <w:r w:rsidRPr="003226CC">
              <w:rPr>
                <w:rFonts w:ascii="Times New Roman" w:hAnsi="Times New Roman" w:cs="Times New Roman"/>
              </w:rPr>
              <w:t>http://www.andythelwell.com/blobz/</w:t>
            </w:r>
          </w:p>
          <w:p w14:paraId="027ABD76" w14:textId="3C8D51E0" w:rsidR="001E2B0E" w:rsidRPr="001E2895" w:rsidRDefault="001E2B0E" w:rsidP="00A939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9EAEB" w14:textId="595F0229" w:rsidR="00CC07D9" w:rsidRPr="001E2895" w:rsidRDefault="00CC07D9" w:rsidP="00A93962">
      <w:pPr>
        <w:jc w:val="center"/>
        <w:rPr>
          <w:rFonts w:ascii="Times New Roman" w:hAnsi="Times New Roman" w:cs="Times New Roman"/>
        </w:rPr>
      </w:pPr>
    </w:p>
    <w:sectPr w:rsidR="00CC07D9" w:rsidRPr="001E2895" w:rsidSect="00EE0681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B6E0A"/>
    <w:rsid w:val="00122BF9"/>
    <w:rsid w:val="00186A25"/>
    <w:rsid w:val="001E1ABA"/>
    <w:rsid w:val="001E2895"/>
    <w:rsid w:val="001E2B0E"/>
    <w:rsid w:val="002808FC"/>
    <w:rsid w:val="002A7A1A"/>
    <w:rsid w:val="002B1557"/>
    <w:rsid w:val="003226CC"/>
    <w:rsid w:val="0047621B"/>
    <w:rsid w:val="00480654"/>
    <w:rsid w:val="004F7FE3"/>
    <w:rsid w:val="0053115F"/>
    <w:rsid w:val="005E36F4"/>
    <w:rsid w:val="006131F0"/>
    <w:rsid w:val="006B6D33"/>
    <w:rsid w:val="006E0CF7"/>
    <w:rsid w:val="00702256"/>
    <w:rsid w:val="00710F8F"/>
    <w:rsid w:val="0077360D"/>
    <w:rsid w:val="00872996"/>
    <w:rsid w:val="008E04BD"/>
    <w:rsid w:val="0090126B"/>
    <w:rsid w:val="00914E33"/>
    <w:rsid w:val="009A706D"/>
    <w:rsid w:val="00A93962"/>
    <w:rsid w:val="00AC4C39"/>
    <w:rsid w:val="00AF3551"/>
    <w:rsid w:val="00C304D5"/>
    <w:rsid w:val="00C82BBF"/>
    <w:rsid w:val="00CC07D9"/>
    <w:rsid w:val="00CD2E59"/>
    <w:rsid w:val="00CD4BA0"/>
    <w:rsid w:val="00CF60C1"/>
    <w:rsid w:val="00D03D81"/>
    <w:rsid w:val="00D52554"/>
    <w:rsid w:val="00D57B61"/>
    <w:rsid w:val="00DA1C68"/>
    <w:rsid w:val="00DA24B1"/>
    <w:rsid w:val="00E22771"/>
    <w:rsid w:val="00ED3730"/>
    <w:rsid w:val="00EE0681"/>
    <w:rsid w:val="00E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84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F7FE3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F7FE3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F7FE3"/>
    <w:pPr>
      <w:widowControl w:val="0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F7FE3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3369</Characters>
  <Application>Microsoft Macintosh Word</Application>
  <DocSecurity>0</DocSecurity>
  <Lines>28</Lines>
  <Paragraphs>7</Paragraphs>
  <ScaleCrop>false</ScaleCrop>
  <Company>Bartlett City Schools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10</cp:revision>
  <dcterms:created xsi:type="dcterms:W3CDTF">2015-05-28T22:00:00Z</dcterms:created>
  <dcterms:modified xsi:type="dcterms:W3CDTF">2015-06-22T19:28:00Z</dcterms:modified>
</cp:coreProperties>
</file>